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1040" w:type="dxa"/>
        <w:jc w:val="center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1100"/>
        <w:gridCol w:w="1180"/>
        <w:gridCol w:w="990"/>
        <w:gridCol w:w="1021"/>
        <w:gridCol w:w="1219"/>
        <w:gridCol w:w="1080"/>
        <w:gridCol w:w="1020"/>
        <w:gridCol w:w="1301"/>
        <w:gridCol w:w="15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0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两江投资集团应聘人员简历（校招）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3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应聘公司：</w:t>
            </w:r>
          </w:p>
        </w:tc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应聘岗位：</w:t>
            </w:r>
          </w:p>
        </w:tc>
        <w:tc>
          <w:tcPr>
            <w:tcW w:w="3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是否接受调剂：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    别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（岁）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籍    贯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民    族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44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身高(cm)/体重(kg)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最高学历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最高学位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期望薪酬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手    机</w:t>
            </w:r>
          </w:p>
        </w:tc>
        <w:tc>
          <w:tcPr>
            <w:tcW w:w="3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331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毕业时间（国境外毕业生请注明教育部留学服务中心认证取得时间）</w:t>
            </w:r>
          </w:p>
        </w:tc>
        <w:tc>
          <w:tcPr>
            <w:tcW w:w="28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通信地址</w:t>
            </w:r>
          </w:p>
        </w:tc>
        <w:tc>
          <w:tcPr>
            <w:tcW w:w="4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邮    箱</w:t>
            </w:r>
          </w:p>
        </w:tc>
        <w:tc>
          <w:tcPr>
            <w:tcW w:w="28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资格证书</w:t>
            </w:r>
          </w:p>
        </w:tc>
        <w:tc>
          <w:tcPr>
            <w:tcW w:w="31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职业技能</w:t>
            </w:r>
          </w:p>
        </w:tc>
        <w:tc>
          <w:tcPr>
            <w:tcW w:w="28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04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教育经历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（按学历由高到低填写，大专及以下学历不填写）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9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全日制教育经历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（含在读）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   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   位</w:t>
            </w:r>
          </w:p>
        </w:tc>
        <w:tc>
          <w:tcPr>
            <w:tcW w:w="33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8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   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9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在职教育经历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   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   位</w:t>
            </w:r>
          </w:p>
        </w:tc>
        <w:tc>
          <w:tcPr>
            <w:tcW w:w="33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8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   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04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家庭主要成员情况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关   系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姓   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年   龄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政治面貌</w:t>
            </w:r>
          </w:p>
        </w:tc>
        <w:tc>
          <w:tcPr>
            <w:tcW w:w="61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04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校内经历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（按最近开始填写）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104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如：学生会、社团、班干部等（需简述相关经历）……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04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实习经历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（按最近开始填写）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31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工作部门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及岗位</w:t>
            </w:r>
          </w:p>
        </w:tc>
        <w:tc>
          <w:tcPr>
            <w:tcW w:w="38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主要职责及业绩简述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04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3" w:hRule="atLeast"/>
          <w:jc w:val="center"/>
        </w:trPr>
        <w:tc>
          <w:tcPr>
            <w:tcW w:w="1104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04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奖惩、专利、发表论文情况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3" w:hRule="atLeast"/>
          <w:jc w:val="center"/>
        </w:trPr>
        <w:tc>
          <w:tcPr>
            <w:tcW w:w="1104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04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个人评价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3" w:hRule="atLeast"/>
          <w:jc w:val="center"/>
        </w:trPr>
        <w:tc>
          <w:tcPr>
            <w:tcW w:w="1104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3NmI2MDkwYTUzYTM2OGI4MWE5ZTU3OTkzNjYwMjIifQ=="/>
  </w:docVars>
  <w:rsids>
    <w:rsidRoot w:val="00000000"/>
    <w:rsid w:val="05EF3F4F"/>
    <w:rsid w:val="11EC5FE4"/>
    <w:rsid w:val="1E033FA3"/>
    <w:rsid w:val="2CB23CE4"/>
    <w:rsid w:val="2DB91AFF"/>
    <w:rsid w:val="31E764D8"/>
    <w:rsid w:val="33042422"/>
    <w:rsid w:val="3F403D66"/>
    <w:rsid w:val="4222712D"/>
    <w:rsid w:val="43734903"/>
    <w:rsid w:val="47A55F57"/>
    <w:rsid w:val="4CA32830"/>
    <w:rsid w:val="4E0E2A53"/>
    <w:rsid w:val="4E526C3C"/>
    <w:rsid w:val="53FD1F39"/>
    <w:rsid w:val="58823886"/>
    <w:rsid w:val="687E6E09"/>
    <w:rsid w:val="7E9F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296</Words>
  <Characters>303</Characters>
  <Lines>0</Lines>
  <Paragraphs>0</Paragraphs>
  <TotalTime>0</TotalTime>
  <ScaleCrop>false</ScaleCrop>
  <LinksUpToDate>false</LinksUpToDate>
  <CharactersWithSpaces>354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2023-02-03T01:54:00Z</dcterms:created>
  <dc:creator>Administrator</dc:creator>
  <cp:lastModifiedBy>安静</cp:lastModifiedBy>
  <cp:lastPrinted>2023-12-26T08:38:48Z</cp:lastPrinted>
  <dcterms:modified xsi:type="dcterms:W3CDTF">2023-12-26T09:51:04Z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5979C71B0D6D44BBA961610577ED3CE6_13</vt:lpwstr>
  </property>
</Properties>
</file>